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86" w:rsidRDefault="00501A7D">
      <w:pPr>
        <w:spacing w:after="50"/>
        <w:jc w:val="center"/>
      </w:pPr>
      <w:r>
        <w:rPr>
          <w:color w:val="333333"/>
          <w:sz w:val="40"/>
          <w:szCs w:val="40"/>
        </w:rPr>
        <w:t>ДОГОВОР АРЕНДЫ</w:t>
      </w:r>
    </w:p>
    <w:p w:rsidR="008A7586" w:rsidRDefault="00501A7D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звукового оборудования</w:t>
      </w:r>
    </w:p>
    <w:p w:rsidR="008A7586" w:rsidRDefault="008A7586"/>
    <w:p w:rsidR="008A7586" w:rsidRDefault="008A7586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8A7586" w:rsidTr="00501A7D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A7586" w:rsidRDefault="00501A7D" w:rsidP="00501A7D">
            <w:pPr>
              <w:spacing w:after="0" w:line="340" w:lineRule="auto"/>
            </w:pPr>
            <w:r w:rsidRPr="00501A7D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A7586" w:rsidRDefault="008C395E" w:rsidP="00501A7D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2020</w:t>
            </w:r>
            <w:r w:rsidR="00501A7D" w:rsidRPr="00501A7D"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8A7586" w:rsidRDefault="008A7586"/>
    <w:p w:rsidR="008A7586" w:rsidRDefault="008A7586"/>
    <w:p w:rsidR="008A7586" w:rsidRDefault="008A7586"/>
    <w:p w:rsidR="008A7586" w:rsidRDefault="00501A7D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Арендодатель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Арендатор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8A7586" w:rsidRDefault="00501A7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8A7586" w:rsidRDefault="00501A7D">
      <w:pPr>
        <w:spacing w:after="150" w:line="290" w:lineRule="auto"/>
      </w:pPr>
      <w:r>
        <w:rPr>
          <w:color w:val="333333"/>
        </w:rPr>
        <w:t>Арендодатель обязуется предоставить Арендатору звуковое оборудование на мероприятие «________________________» в __________________</w:t>
      </w:r>
      <w:r w:rsidR="008C395E">
        <w:rPr>
          <w:color w:val="333333"/>
        </w:rPr>
        <w:t>______, «___» _____________ 2020</w:t>
      </w:r>
      <w:r>
        <w:rPr>
          <w:color w:val="333333"/>
        </w:rPr>
        <w:t xml:space="preserve"> года.</w:t>
      </w:r>
    </w:p>
    <w:p w:rsidR="008A7586" w:rsidRDefault="00501A7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УСЛОВИЯ ДОГОВОРА</w:t>
      </w:r>
    </w:p>
    <w:p w:rsidR="008A7586" w:rsidRDefault="00501A7D">
      <w:pPr>
        <w:spacing w:after="150" w:line="290" w:lineRule="auto"/>
      </w:pPr>
      <w:r>
        <w:rPr>
          <w:color w:val="333333"/>
        </w:rPr>
        <w:t>2.1. Оборудование считается переданным Арендатору с даты подписания акта передачи-приема Оборудования.</w:t>
      </w:r>
    </w:p>
    <w:p w:rsidR="008A7586" w:rsidRDefault="00501A7D">
      <w:pPr>
        <w:spacing w:after="150" w:line="290" w:lineRule="auto"/>
      </w:pPr>
      <w:r>
        <w:rPr>
          <w:color w:val="333333"/>
        </w:rPr>
        <w:t>2.2. После приема-передачи Оборудования в аренду, оно продолжает учитываться на балансе у собственника.</w:t>
      </w:r>
    </w:p>
    <w:p w:rsidR="008A7586" w:rsidRDefault="00501A7D">
      <w:pPr>
        <w:spacing w:after="150" w:line="290" w:lineRule="auto"/>
      </w:pPr>
      <w:r>
        <w:rPr>
          <w:color w:val="333333"/>
        </w:rPr>
        <w:t>2.3. Переход права собственности на сданное в аренду Оборудование от собственника к другому лицу не является основанием для изменения или расторжения Договора.</w:t>
      </w:r>
    </w:p>
    <w:p w:rsidR="008A7586" w:rsidRDefault="00501A7D">
      <w:pPr>
        <w:spacing w:after="150" w:line="290" w:lineRule="auto"/>
      </w:pPr>
      <w:r>
        <w:rPr>
          <w:color w:val="333333"/>
        </w:rPr>
        <w:t>2.4. По окончании Договора Арендатор имеет преимущественное перед третьими лицами право на продолжение Договора.</w:t>
      </w:r>
    </w:p>
    <w:p w:rsidR="008A7586" w:rsidRDefault="00501A7D">
      <w:pPr>
        <w:spacing w:after="150" w:line="290" w:lineRule="auto"/>
      </w:pPr>
      <w:r>
        <w:rPr>
          <w:color w:val="333333"/>
        </w:rPr>
        <w:t>2.5. По окончании мероприятия Арендатор должен вернуть Оборудование Арендодателю по акту передачи-приема в состоянии не хуже того, в котором оно было первоначально получено с учетом нормального эксплуатационного износа.</w:t>
      </w:r>
    </w:p>
    <w:p w:rsidR="008A7586" w:rsidRDefault="00501A7D">
      <w:pPr>
        <w:spacing w:after="150" w:line="290" w:lineRule="auto"/>
      </w:pPr>
      <w:r>
        <w:rPr>
          <w:color w:val="333333"/>
        </w:rPr>
        <w:t>2.6. В случае выявления скрытых дефектов, возникших по независящим от условий эксплуатации причин, оборудования после подписания Акта передачи-приема Арендатором оформляется Дефектный Акт в специализированной организации и производится на основании акта работы по устранению дефектов за счет арендной платы Арендодателя.</w:t>
      </w:r>
    </w:p>
    <w:p w:rsidR="008A7586" w:rsidRDefault="00501A7D">
      <w:pPr>
        <w:spacing w:after="150" w:line="290" w:lineRule="auto"/>
      </w:pPr>
      <w:r>
        <w:rPr>
          <w:color w:val="333333"/>
        </w:rPr>
        <w:t>2.7 Перечень оборудования, а также сопутствующих услуг представлен в Приложении №1 настоящего договора.</w:t>
      </w:r>
    </w:p>
    <w:p w:rsidR="008A7586" w:rsidRDefault="00501A7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3. ОБЯЗАННОСТИ СТОРОН</w:t>
      </w:r>
    </w:p>
    <w:p w:rsidR="008A7586" w:rsidRDefault="00501A7D">
      <w:pPr>
        <w:spacing w:after="150" w:line="290" w:lineRule="auto"/>
      </w:pPr>
      <w:r>
        <w:rPr>
          <w:color w:val="333333"/>
        </w:rPr>
        <w:t>3.1. Арендодатель обязан:</w:t>
      </w:r>
    </w:p>
    <w:p w:rsidR="008A7586" w:rsidRDefault="00501A7D">
      <w:pPr>
        <w:spacing w:after="150" w:line="290" w:lineRule="auto"/>
      </w:pPr>
      <w:r>
        <w:rPr>
          <w:color w:val="333333"/>
        </w:rPr>
        <w:t>3.1.1. Передать Арендатору оборудование перед началом Мероприятия и принять оборудование у Арендатора после окончания Мероприятия на основании соответствующих Актов передачи-приема оборудования.</w:t>
      </w:r>
    </w:p>
    <w:p w:rsidR="008A7586" w:rsidRDefault="00501A7D">
      <w:pPr>
        <w:spacing w:after="150" w:line="290" w:lineRule="auto"/>
      </w:pPr>
      <w:r>
        <w:rPr>
          <w:color w:val="333333"/>
        </w:rPr>
        <w:t>3.1.2. По просьбе Арендатора проводить консультации по вопросам правильной и безопасной эксплуатации оборудования.</w:t>
      </w:r>
    </w:p>
    <w:p w:rsidR="008A7586" w:rsidRDefault="00501A7D">
      <w:pPr>
        <w:spacing w:after="150" w:line="290" w:lineRule="auto"/>
      </w:pPr>
      <w:r>
        <w:rPr>
          <w:color w:val="333333"/>
        </w:rPr>
        <w:t>3.2. Арендатор обязан:</w:t>
      </w:r>
    </w:p>
    <w:p w:rsidR="008A7586" w:rsidRDefault="00501A7D">
      <w:pPr>
        <w:spacing w:after="150" w:line="290" w:lineRule="auto"/>
      </w:pPr>
      <w:r>
        <w:rPr>
          <w:color w:val="333333"/>
        </w:rPr>
        <w:t>3.2.1. Принять у Арендодателя оборудование перед началом Мероприятия и передать оборудование Арендодателю после окончания Мероприятия на основании соответствующих Актов передачи-приема.</w:t>
      </w:r>
    </w:p>
    <w:p w:rsidR="008A7586" w:rsidRDefault="00501A7D">
      <w:pPr>
        <w:spacing w:after="150" w:line="290" w:lineRule="auto"/>
      </w:pPr>
      <w:r>
        <w:rPr>
          <w:color w:val="333333"/>
        </w:rPr>
        <w:t>3.2.2. Использовать оборудование строго по назначению.</w:t>
      </w:r>
    </w:p>
    <w:p w:rsidR="008A7586" w:rsidRDefault="00501A7D">
      <w:pPr>
        <w:spacing w:after="150" w:line="290" w:lineRule="auto"/>
      </w:pPr>
      <w:r>
        <w:rPr>
          <w:color w:val="333333"/>
        </w:rPr>
        <w:t>3.2.3. Содержать оборудование в порядке, предусмотренном санитарными, противопожарными правилами и правилами эксплуатации.</w:t>
      </w:r>
    </w:p>
    <w:p w:rsidR="008A7586" w:rsidRDefault="00501A7D">
      <w:pPr>
        <w:spacing w:after="150" w:line="290" w:lineRule="auto"/>
      </w:pPr>
      <w:r>
        <w:rPr>
          <w:color w:val="333333"/>
        </w:rPr>
        <w:t>3.2.4. Не допускать перегрузки оборудования свыше предельно допустимых показателей.</w:t>
      </w:r>
    </w:p>
    <w:p w:rsidR="008A7586" w:rsidRDefault="00501A7D">
      <w:pPr>
        <w:spacing w:after="150" w:line="290" w:lineRule="auto"/>
      </w:pPr>
      <w:r>
        <w:rPr>
          <w:color w:val="333333"/>
        </w:rPr>
        <w:t>3.2.5. Обеспечить сохранность оборудования.</w:t>
      </w:r>
    </w:p>
    <w:p w:rsidR="008A7586" w:rsidRDefault="00501A7D">
      <w:pPr>
        <w:spacing w:after="150" w:line="290" w:lineRule="auto"/>
      </w:pPr>
      <w:r>
        <w:rPr>
          <w:color w:val="333333"/>
        </w:rPr>
        <w:t>3.2.6. В случае повреждения арендованного оборудования Арендатор обязан отремонтировать данное оборудование за свой счет.</w:t>
      </w:r>
    </w:p>
    <w:p w:rsidR="008A7586" w:rsidRDefault="00501A7D">
      <w:pPr>
        <w:spacing w:after="150" w:line="290" w:lineRule="auto"/>
      </w:pPr>
      <w:r>
        <w:rPr>
          <w:color w:val="333333"/>
        </w:rPr>
        <w:t>3.2.7. Уплачивать Арендодателю арендную плату в размере и порядке, установленными Договором.</w:t>
      </w:r>
    </w:p>
    <w:p w:rsidR="008A7586" w:rsidRDefault="00501A7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ЦЕНА ДОГОВОРА И ПОРЯДОК РАСЧЕТОВ</w:t>
      </w:r>
    </w:p>
    <w:p w:rsidR="008A7586" w:rsidRDefault="00501A7D">
      <w:pPr>
        <w:spacing w:after="150" w:line="290" w:lineRule="auto"/>
      </w:pPr>
      <w:r>
        <w:rPr>
          <w:color w:val="333333"/>
        </w:rPr>
        <w:t xml:space="preserve">4.1. Стоимость аренды оборудования по настоящему договору составляет ________ рублей, НДС не облагается в соответствии с применением упрощенной системы налогообложения (гл.26.2 НК РФ). </w:t>
      </w:r>
    </w:p>
    <w:p w:rsidR="008A7586" w:rsidRDefault="00501A7D">
      <w:pPr>
        <w:spacing w:after="150" w:line="290" w:lineRule="auto"/>
      </w:pPr>
      <w:r>
        <w:rPr>
          <w:color w:val="333333"/>
        </w:rPr>
        <w:t>4.2. Оплата производится в безналичном порядке на расчетный счет Арендодателя.</w:t>
      </w:r>
    </w:p>
    <w:p w:rsidR="008A7586" w:rsidRDefault="00501A7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ФОРС-МАЖОР</w:t>
      </w:r>
    </w:p>
    <w:p w:rsidR="008A7586" w:rsidRDefault="00501A7D">
      <w:pPr>
        <w:spacing w:after="150" w:line="290" w:lineRule="auto"/>
      </w:pPr>
      <w:r>
        <w:rPr>
          <w:color w:val="333333"/>
        </w:rPr>
        <w:t xml:space="preserve">5.1.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Сторона, не исполнившая обязательство полностью или частично, не могла предвидеть, ни предотвратить разумными методами (форс-мажор). </w:t>
      </w:r>
    </w:p>
    <w:p w:rsidR="008A7586" w:rsidRDefault="00501A7D">
      <w:pPr>
        <w:spacing w:after="150" w:line="290" w:lineRule="auto"/>
      </w:pPr>
      <w:r>
        <w:rPr>
          <w:color w:val="333333"/>
        </w:rPr>
        <w:t>5.2. При наступлении указанных в п.5.1 обстоятельств Сторона, для которой создалась невозможность исполнения ее обязательств по Договору, должна в кратчайший срок известить о них в письменном виде другую Сторону с приложением соответствующих свидетельств.</w:t>
      </w:r>
    </w:p>
    <w:p w:rsidR="008A7586" w:rsidRDefault="00501A7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ПРОЧИЕ УСЛОВИЯ</w:t>
      </w:r>
    </w:p>
    <w:p w:rsidR="008A7586" w:rsidRDefault="00501A7D">
      <w:pPr>
        <w:spacing w:after="150" w:line="290" w:lineRule="auto"/>
      </w:pPr>
      <w:r>
        <w:rPr>
          <w:color w:val="333333"/>
        </w:rPr>
        <w:lastRenderedPageBreak/>
        <w:t>6.1. Настоящий договор вступает в</w:t>
      </w:r>
      <w:r w:rsidR="008C395E">
        <w:rPr>
          <w:color w:val="333333"/>
        </w:rPr>
        <w:t xml:space="preserve"> силу с «___» _____________ 2020</w:t>
      </w:r>
      <w:bookmarkStart w:id="0" w:name="_GoBack"/>
      <w:bookmarkEnd w:id="0"/>
      <w:r>
        <w:rPr>
          <w:color w:val="333333"/>
        </w:rPr>
        <w:t xml:space="preserve"> года и действует до момента исполнения сторонами всех своих обязательств. Если за ________ дней до окончания срока действия договора Заказчик не прислал письменное уведомление об окончании действия договора, договор автоматически пролонгируется на следующий год.</w:t>
      </w:r>
    </w:p>
    <w:p w:rsidR="008A7586" w:rsidRDefault="00501A7D">
      <w:pPr>
        <w:spacing w:after="150" w:line="290" w:lineRule="auto"/>
      </w:pPr>
      <w:r>
        <w:rPr>
          <w:color w:val="333333"/>
        </w:rPr>
        <w:t>6.2. Договор может быть прекращен досрочно по взаимной договоренности Сторон.</w:t>
      </w:r>
    </w:p>
    <w:p w:rsidR="008A7586" w:rsidRDefault="00501A7D">
      <w:pPr>
        <w:spacing w:after="150" w:line="290" w:lineRule="auto"/>
      </w:pPr>
      <w:r>
        <w:rPr>
          <w:color w:val="333333"/>
        </w:rPr>
        <w:t>6.3. Все изменения и дополнения к настоящему договору действительны только в том случае, если они совершены в письменной форме и подписаны полномочными представителями Сторон.</w:t>
      </w:r>
    </w:p>
    <w:p w:rsidR="008A7586" w:rsidRDefault="00501A7D">
      <w:pPr>
        <w:spacing w:after="150" w:line="290" w:lineRule="auto"/>
      </w:pPr>
      <w:r>
        <w:rPr>
          <w:color w:val="333333"/>
        </w:rPr>
        <w:t>6.4. Об изменении своих реквизитов Стороны должны уведомить друг друга в течение ________ дней со дня изменения.</w:t>
      </w:r>
    </w:p>
    <w:p w:rsidR="008A7586" w:rsidRDefault="00501A7D">
      <w:pPr>
        <w:spacing w:after="150" w:line="290" w:lineRule="auto"/>
      </w:pPr>
      <w:r>
        <w:rPr>
          <w:color w:val="333333"/>
        </w:rPr>
        <w:t>6.5. Настоящий договор составлен на русском языке в двух экземплярах. Все экземпляры имеют равную юридическую силу. Один экземпляр договора находится у Арендодателя, другой – у Арендатора.</w:t>
      </w:r>
    </w:p>
    <w:p w:rsidR="008A7586" w:rsidRDefault="00501A7D">
      <w:pPr>
        <w:spacing w:after="150" w:line="290" w:lineRule="auto"/>
      </w:pPr>
      <w:r>
        <w:rPr>
          <w:color w:val="333333"/>
        </w:rPr>
        <w:t>6.6. За неисполнение или ненадлежащее исполнение обязательств по Договору Стороны несут ответственность в соответствии с действующим законодательством.</w:t>
      </w:r>
    </w:p>
    <w:p w:rsidR="008A7586" w:rsidRDefault="00501A7D">
      <w:pPr>
        <w:spacing w:after="150" w:line="290" w:lineRule="auto"/>
      </w:pPr>
      <w:r>
        <w:rPr>
          <w:color w:val="333333"/>
        </w:rPr>
        <w:t>6.7. Все споры и разногласия, которые могут возникнуть из Договора, подлежат разрешению в Арбитражном суде ________________________.</w:t>
      </w:r>
    </w:p>
    <w:p w:rsidR="008A7586" w:rsidRDefault="00501A7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ЮРИДИЧЕСКИЕ АДРЕСА И БАНКОВСКИЕ РЕКВИЗИТЫ СТОРОН</w:t>
      </w:r>
    </w:p>
    <w:p w:rsidR="008A7586" w:rsidRDefault="008A7586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7"/>
        <w:gridCol w:w="4523"/>
      </w:tblGrid>
      <w:tr w:rsidR="008A7586" w:rsidTr="00501A7D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A7586" w:rsidRDefault="00501A7D">
            <w:r w:rsidRPr="00501A7D">
              <w:rPr>
                <w:b/>
                <w:color w:val="333333"/>
                <w:sz w:val="18"/>
                <w:szCs w:val="18"/>
              </w:rPr>
              <w:t>Арендодатель</w:t>
            </w:r>
          </w:p>
          <w:p w:rsidR="008A7586" w:rsidRDefault="00501A7D">
            <w:r w:rsidRPr="00501A7D">
              <w:rPr>
                <w:color w:val="333333"/>
                <w:sz w:val="18"/>
                <w:szCs w:val="18"/>
              </w:rPr>
              <w:t>Юр. адрес:</w:t>
            </w:r>
          </w:p>
          <w:p w:rsidR="008A7586" w:rsidRDefault="00501A7D">
            <w:r w:rsidRPr="00501A7D">
              <w:rPr>
                <w:color w:val="333333"/>
                <w:sz w:val="18"/>
                <w:szCs w:val="18"/>
              </w:rPr>
              <w:t>Почтовый адрес:</w:t>
            </w:r>
          </w:p>
          <w:p w:rsidR="008A7586" w:rsidRDefault="00501A7D">
            <w:r w:rsidRPr="00501A7D">
              <w:rPr>
                <w:color w:val="333333"/>
                <w:sz w:val="18"/>
                <w:szCs w:val="18"/>
              </w:rPr>
              <w:t>ИНН:</w:t>
            </w:r>
          </w:p>
          <w:p w:rsidR="008A7586" w:rsidRDefault="00501A7D">
            <w:r w:rsidRPr="00501A7D">
              <w:rPr>
                <w:color w:val="333333"/>
                <w:sz w:val="18"/>
                <w:szCs w:val="18"/>
              </w:rPr>
              <w:t>КПП:</w:t>
            </w:r>
          </w:p>
          <w:p w:rsidR="008A7586" w:rsidRDefault="00501A7D">
            <w:r w:rsidRPr="00501A7D">
              <w:rPr>
                <w:color w:val="333333"/>
                <w:sz w:val="18"/>
                <w:szCs w:val="18"/>
              </w:rPr>
              <w:t>Банк:</w:t>
            </w:r>
          </w:p>
          <w:p w:rsidR="008A7586" w:rsidRDefault="00501A7D">
            <w:r w:rsidRPr="00501A7D">
              <w:rPr>
                <w:color w:val="333333"/>
                <w:sz w:val="18"/>
                <w:szCs w:val="18"/>
              </w:rPr>
              <w:t>Рас./счёт:</w:t>
            </w:r>
          </w:p>
          <w:p w:rsidR="008A7586" w:rsidRDefault="00501A7D">
            <w:r w:rsidRPr="00501A7D">
              <w:rPr>
                <w:color w:val="333333"/>
                <w:sz w:val="18"/>
                <w:szCs w:val="18"/>
              </w:rPr>
              <w:t>Корр./счёт:</w:t>
            </w:r>
          </w:p>
          <w:p w:rsidR="008A7586" w:rsidRDefault="00501A7D">
            <w:r w:rsidRPr="00501A7D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A7586" w:rsidRDefault="00501A7D">
            <w:r w:rsidRPr="00501A7D">
              <w:rPr>
                <w:b/>
                <w:color w:val="333333"/>
                <w:sz w:val="18"/>
                <w:szCs w:val="18"/>
              </w:rPr>
              <w:t>Арендатор</w:t>
            </w:r>
          </w:p>
          <w:p w:rsidR="008A7586" w:rsidRDefault="00501A7D">
            <w:r w:rsidRPr="00501A7D">
              <w:rPr>
                <w:color w:val="333333"/>
                <w:sz w:val="18"/>
                <w:szCs w:val="18"/>
              </w:rPr>
              <w:t>Регистрация:</w:t>
            </w:r>
          </w:p>
          <w:p w:rsidR="008A7586" w:rsidRDefault="00501A7D">
            <w:r w:rsidRPr="00501A7D">
              <w:rPr>
                <w:color w:val="333333"/>
                <w:sz w:val="18"/>
                <w:szCs w:val="18"/>
              </w:rPr>
              <w:t>Почтовый адрес:</w:t>
            </w:r>
          </w:p>
          <w:p w:rsidR="008A7586" w:rsidRDefault="00501A7D">
            <w:r w:rsidRPr="00501A7D">
              <w:rPr>
                <w:color w:val="333333"/>
                <w:sz w:val="18"/>
                <w:szCs w:val="18"/>
              </w:rPr>
              <w:t>Паспорт серия:</w:t>
            </w:r>
          </w:p>
          <w:p w:rsidR="008A7586" w:rsidRDefault="00501A7D">
            <w:r w:rsidRPr="00501A7D">
              <w:rPr>
                <w:color w:val="333333"/>
                <w:sz w:val="18"/>
                <w:szCs w:val="18"/>
              </w:rPr>
              <w:t>Номер:</w:t>
            </w:r>
          </w:p>
          <w:p w:rsidR="008A7586" w:rsidRDefault="00501A7D">
            <w:r w:rsidRPr="00501A7D">
              <w:rPr>
                <w:color w:val="333333"/>
                <w:sz w:val="18"/>
                <w:szCs w:val="18"/>
              </w:rPr>
              <w:t>Выдан:</w:t>
            </w:r>
          </w:p>
          <w:p w:rsidR="008A7586" w:rsidRDefault="00501A7D">
            <w:r w:rsidRPr="00501A7D">
              <w:rPr>
                <w:color w:val="333333"/>
                <w:sz w:val="18"/>
                <w:szCs w:val="18"/>
              </w:rPr>
              <w:t>Кем:</w:t>
            </w:r>
          </w:p>
          <w:p w:rsidR="008A7586" w:rsidRDefault="00501A7D">
            <w:r w:rsidRPr="00501A7D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8A7586" w:rsidRDefault="008A7586"/>
    <w:p w:rsidR="008A7586" w:rsidRDefault="00501A7D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8A7586" w:rsidRDefault="008A7586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8A7586" w:rsidTr="00501A7D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A7586" w:rsidRDefault="00501A7D" w:rsidP="00501A7D">
            <w:pPr>
              <w:spacing w:after="0" w:line="340" w:lineRule="auto"/>
            </w:pPr>
            <w:r w:rsidRPr="00501A7D">
              <w:rPr>
                <w:color w:val="333333"/>
                <w:sz w:val="18"/>
                <w:szCs w:val="18"/>
              </w:rPr>
              <w:t>Арендодатель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A7586" w:rsidRDefault="00501A7D" w:rsidP="00501A7D">
            <w:pPr>
              <w:spacing w:after="0" w:line="340" w:lineRule="auto"/>
            </w:pPr>
            <w:r w:rsidRPr="00501A7D">
              <w:rPr>
                <w:color w:val="333333"/>
                <w:sz w:val="18"/>
                <w:szCs w:val="18"/>
              </w:rPr>
              <w:t>Арендатор _______________</w:t>
            </w:r>
          </w:p>
        </w:tc>
      </w:tr>
    </w:tbl>
    <w:p w:rsidR="008A7586" w:rsidRDefault="008A7586"/>
    <w:sectPr w:rsidR="008A7586" w:rsidSect="008A7586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4FC" w:rsidRDefault="00BA74FC" w:rsidP="008A7586">
      <w:pPr>
        <w:spacing w:after="0" w:line="240" w:lineRule="auto"/>
      </w:pPr>
      <w:r>
        <w:separator/>
      </w:r>
    </w:p>
  </w:endnote>
  <w:endnote w:type="continuationSeparator" w:id="0">
    <w:p w:rsidR="00BA74FC" w:rsidRDefault="00BA74FC" w:rsidP="008A7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586" w:rsidRDefault="008A7586">
    <w:r>
      <w:fldChar w:fldCharType="begin"/>
    </w:r>
    <w:r w:rsidR="00501A7D">
      <w:instrText>PAGE</w:instrText>
    </w:r>
    <w:r>
      <w:fldChar w:fldCharType="separate"/>
    </w:r>
    <w:r w:rsidR="008C395E">
      <w:rPr>
        <w:noProof/>
      </w:rPr>
      <w:t>3</w:t>
    </w:r>
    <w:r>
      <w:fldChar w:fldCharType="end"/>
    </w:r>
    <w:r w:rsidR="00501A7D">
      <w:t xml:space="preserve"> / </w:t>
    </w:r>
    <w:r>
      <w:fldChar w:fldCharType="begin"/>
    </w:r>
    <w:r w:rsidR="00501A7D">
      <w:instrText>NUMPAGES</w:instrText>
    </w:r>
    <w:r>
      <w:fldChar w:fldCharType="separate"/>
    </w:r>
    <w:r w:rsidR="008C395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4FC" w:rsidRDefault="00BA74FC" w:rsidP="008A7586">
      <w:pPr>
        <w:spacing w:after="0" w:line="240" w:lineRule="auto"/>
      </w:pPr>
      <w:r>
        <w:separator/>
      </w:r>
    </w:p>
  </w:footnote>
  <w:footnote w:type="continuationSeparator" w:id="0">
    <w:p w:rsidR="00BA74FC" w:rsidRDefault="00BA74FC" w:rsidP="008A7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00"/>
      <w:gridCol w:w="4000"/>
    </w:tblGrid>
    <w:tr w:rsidR="008A7586">
      <w:trPr>
        <w:trHeight w:val="400"/>
      </w:trPr>
      <w:tc>
        <w:tcPr>
          <w:tcW w:w="1700" w:type="dxa"/>
        </w:tcPr>
        <w:p w:rsidR="008A7586" w:rsidRDefault="008A7586"/>
      </w:tc>
      <w:tc>
        <w:tcPr>
          <w:tcW w:w="4000" w:type="dxa"/>
          <w:vAlign w:val="center"/>
        </w:tcPr>
        <w:p w:rsidR="008A7586" w:rsidRDefault="008A7586"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86"/>
    <w:rsid w:val="00501A7D"/>
    <w:rsid w:val="008A7586"/>
    <w:rsid w:val="008C395E"/>
    <w:rsid w:val="00BA74FC"/>
    <w:rsid w:val="00BB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BCED9"/>
  <w15:docId w15:val="{E12817B5-7CD7-40FB-BA8C-5B67566B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8A7586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BB73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7325"/>
  </w:style>
  <w:style w:type="paragraph" w:styleId="a5">
    <w:name w:val="footer"/>
    <w:basedOn w:val="a"/>
    <w:link w:val="a6"/>
    <w:uiPriority w:val="99"/>
    <w:semiHidden/>
    <w:unhideWhenUsed/>
    <w:rsid w:val="00BB73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7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Серебров</dc:creator>
  <cp:keywords/>
  <dc:description/>
  <cp:lastModifiedBy>Игорь Серебров</cp:lastModifiedBy>
  <cp:revision>2</cp:revision>
  <dcterms:created xsi:type="dcterms:W3CDTF">2019-12-04T06:58:00Z</dcterms:created>
  <dcterms:modified xsi:type="dcterms:W3CDTF">2019-12-04T06:58:00Z</dcterms:modified>
  <cp:category/>
</cp:coreProperties>
</file>