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A1" w:rsidRDefault="00F84AD9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2D57A1" w:rsidRDefault="00F84AD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 для размещения летнего кафе</w:t>
      </w:r>
    </w:p>
    <w:p w:rsidR="002D57A1" w:rsidRDefault="002D57A1"/>
    <w:p w:rsidR="002D57A1" w:rsidRDefault="002D57A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D57A1" w:rsidTr="00F84AD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F84AD9" w:rsidP="00F84AD9">
            <w:pPr>
              <w:spacing w:after="0" w:line="340" w:lineRule="auto"/>
            </w:pPr>
            <w:r w:rsidRPr="00F84AD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EA2849" w:rsidP="00F84AD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F84AD9" w:rsidRPr="00F84AD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D57A1" w:rsidRDefault="002D57A1"/>
    <w:p w:rsidR="002D57A1" w:rsidRDefault="002D57A1"/>
    <w:p w:rsidR="002D57A1" w:rsidRDefault="002D57A1"/>
    <w:p w:rsidR="002D57A1" w:rsidRDefault="00F84AD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D57A1" w:rsidRDefault="00F84AD9">
      <w:pPr>
        <w:spacing w:after="150" w:line="290" w:lineRule="auto"/>
      </w:pPr>
      <w:r>
        <w:rPr>
          <w:color w:val="333333"/>
        </w:rPr>
        <w:t>1.1. Арендодатель предоставляет, а Арендатор принимает в аренду земельный участок из категории земель населенных пунктов, находящийся по адресу: ________________________________________________ (далее Участок), для размещения летнего кафе в границах, указанных в плане Участка, площадью: ________ кв.м., Кадастровый квартал земельного участка: ________________________.</w:t>
      </w:r>
    </w:p>
    <w:p w:rsidR="002D57A1" w:rsidRDefault="00F84AD9">
      <w:pPr>
        <w:spacing w:after="150" w:line="290" w:lineRule="auto"/>
      </w:pPr>
      <w:r>
        <w:rPr>
          <w:color w:val="333333"/>
        </w:rPr>
        <w:t>1.2. Участок, указанный в п.1.1, используется Арендатором исключительно в соответствии с установленным для него разрешенным использованием.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ДОГОВОРА</w:t>
      </w:r>
    </w:p>
    <w:p w:rsidR="002D57A1" w:rsidRDefault="00F84AD9">
      <w:pPr>
        <w:spacing w:after="150" w:line="290" w:lineRule="auto"/>
      </w:pPr>
      <w:r>
        <w:rPr>
          <w:color w:val="333333"/>
        </w:rPr>
        <w:t>2.1. Срок аренды Участка устанавлив</w:t>
      </w:r>
      <w:r w:rsidR="00EA2849">
        <w:rPr>
          <w:color w:val="333333"/>
        </w:rPr>
        <w:t>ается с «___» _____________ 2020</w:t>
      </w:r>
      <w:r>
        <w:rPr>
          <w:color w:val="333333"/>
        </w:rPr>
        <w:t xml:space="preserve"> </w:t>
      </w:r>
      <w:r w:rsidR="00EA2849">
        <w:rPr>
          <w:color w:val="333333"/>
        </w:rPr>
        <w:t>года по «___» _____________ 2020</w:t>
      </w:r>
      <w:bookmarkStart w:id="0" w:name="_GoBack"/>
      <w:bookmarkEnd w:id="0"/>
      <w:r>
        <w:rPr>
          <w:color w:val="333333"/>
        </w:rPr>
        <w:t xml:space="preserve"> года.</w:t>
      </w:r>
    </w:p>
    <w:p w:rsidR="002D57A1" w:rsidRDefault="00F84AD9">
      <w:pPr>
        <w:spacing w:after="150" w:line="290" w:lineRule="auto"/>
      </w:pPr>
      <w:r>
        <w:rPr>
          <w:color w:val="333333"/>
        </w:rPr>
        <w:t>2.2. Договор, заключенный на срок менее чем один год, вступает в силу момента его подписания Сторонами.</w:t>
      </w:r>
    </w:p>
    <w:p w:rsidR="002D57A1" w:rsidRDefault="00F84AD9">
      <w:pPr>
        <w:spacing w:after="150" w:line="290" w:lineRule="auto"/>
      </w:pPr>
      <w:r>
        <w:rPr>
          <w:color w:val="333333"/>
        </w:rPr>
        <w:t>2.3. В соответствии с п.2 ст.425 ГК РФ, указанные в настоящем договоре условия применяются к отношениям, возникшим до подписания договора.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И УСЛОВИЯ ВНЕСЕНИЯ АРЕНДНОЙ ПЛАТЫ</w:t>
      </w:r>
    </w:p>
    <w:p w:rsidR="002D57A1" w:rsidRDefault="00F84AD9">
      <w:pPr>
        <w:spacing w:after="150" w:line="290" w:lineRule="auto"/>
      </w:pPr>
      <w:r>
        <w:rPr>
          <w:color w:val="333333"/>
        </w:rPr>
        <w:t>3.1. Размер арендной платы за Участок составляет ________ рублей на период срока аренды.</w:t>
      </w:r>
    </w:p>
    <w:p w:rsidR="002D57A1" w:rsidRDefault="00F84AD9">
      <w:pPr>
        <w:spacing w:after="150" w:line="290" w:lineRule="auto"/>
      </w:pPr>
      <w:r>
        <w:rPr>
          <w:color w:val="333333"/>
        </w:rPr>
        <w:t>3.2. Арендная плата вносится Арендатором ежемесячно до десятого числа текущего месяца, но не позднее ________ дней до окончания срока действия договора аренды, с перечислением на следующие реквизиты ________________________________________________.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ПРАВА И ОБЯЗАННОСТИ СТОРОН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4.1.1. Арендодатель имеет право на односторонний отказ от исполнения настоящего Договора и его расторжение во внесудебном порядке на основании п.3 ст.450 ГК РФ в следующих случаях: </w:t>
      </w:r>
    </w:p>
    <w:p w:rsidR="002D57A1" w:rsidRDefault="00F84AD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невнесении Арендатором арендной платы более чем за ________ дней подряд или уплаты не в полном объеме в течение ________ месяцев подряд;</w:t>
      </w:r>
    </w:p>
    <w:p w:rsidR="002D57A1" w:rsidRDefault="00F84AD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Арендатором Участка не в соответствии с видом разрешенного использования, указанным в п.1.1 настоящего Договора;</w:t>
      </w:r>
    </w:p>
    <w:p w:rsidR="002D57A1" w:rsidRDefault="00F84AD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2D57A1" w:rsidRDefault="00F84AD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несоблюдении Арендатором законодательства Российской Федерации, регулирующего хозяйственную деятельность в водоохранной зоне и защитной прибрежной полосе;</w:t>
      </w:r>
    </w:p>
    <w:p w:rsidR="002D57A1" w:rsidRDefault="00F84AD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совершении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2D57A1" w:rsidRDefault="00F84AD9">
      <w:pPr>
        <w:spacing w:after="150" w:line="290" w:lineRule="auto"/>
      </w:pPr>
      <w:r>
        <w:rPr>
          <w:color w:val="333333"/>
        </w:rPr>
        <w:t>4.1.2. Осуществлять контроль за разрешенным целевым использованием и охраной земельного участка, предоставленного в аренду,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Договора.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2D57A1" w:rsidRDefault="00F84AD9">
      <w:pPr>
        <w:spacing w:after="150" w:line="290" w:lineRule="auto"/>
      </w:pPr>
      <w:r>
        <w:rPr>
          <w:color w:val="333333"/>
        </w:rPr>
        <w:t>4.2.1. Выполнять в полном объеме все условия договора.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4.2.2. Передать Арендатору Участок по акту приема-передачи в срок ________ дней. 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4.3.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2D57A1" w:rsidRDefault="00F84AD9">
      <w:pPr>
        <w:spacing w:after="150" w:line="290" w:lineRule="auto"/>
      </w:pPr>
      <w:r>
        <w:rPr>
          <w:color w:val="333333"/>
        </w:rPr>
        <w:t>4.3.1. Использовать Участок на условиях, установленных Договором.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2D57A1" w:rsidRDefault="00F84AD9">
      <w:pPr>
        <w:spacing w:after="150" w:line="290" w:lineRule="auto"/>
      </w:pPr>
      <w:r>
        <w:rPr>
          <w:color w:val="333333"/>
        </w:rPr>
        <w:t>4.4.1. Выполнять в полном объеме все условия настоящего Договора и требования действующего законодательства, предъявляемые к целевому использованию земельного участка.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4.4.2. Использовать земельный участок в соответствии с целевым назначением и разрешенным использованием и условиями его предоставления способами, не наносящими вред окружающей среде, в том числе земле как природному объекту. При невозможности использования земельного участка по назначению без сноса или пересадки зеленых насаждений, произрастающих на арендуемом земельном участке, арендатор обязан получить разрешение на снос и (или) пересадку зеленых насаждений в Администрации города.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4.4.3. Обеспечивать соблюдение законодательства Российской Федерации, регулирующего хозяйственную деятельность в водоохранной зоне и защитной прибрежной полосе. </w:t>
      </w:r>
    </w:p>
    <w:p w:rsidR="002D57A1" w:rsidRDefault="00F84AD9">
      <w:pPr>
        <w:spacing w:after="150" w:line="290" w:lineRule="auto"/>
      </w:pPr>
      <w:r>
        <w:rPr>
          <w:color w:val="333333"/>
        </w:rPr>
        <w:lastRenderedPageBreak/>
        <w:t>4.4.4. Уплачивать в срок, в размере и на условиях, установленных настоящим Договором, арендную плату.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4.4.5. Обеспечить Арендодателю беспрепятственный доступ на земельный участок по его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4.4.6. Компенсировать Арендодателю в полном объеме убытки, причиненные невыполнением, ненадлежащим выполнением взятых на себя обязательств по настоящему Договору.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4.4.7. Не допускать действий, приводящих к ухудшению экологической обстановки на земельном участке и прилегающих к нему территориях, не допускать загрязнение, захламление, деградацию и ухудшение плодородия почв на земле, а также выполнять работы по благоустройству территории.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4.4.8. Не осуществлять без соответствующей разрешительной документации на земельном участке работы, для проведения которых требуется решение (разрешение) соответствующих компетентных органов.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4.4.9. Не нарушать права других землепользователей и природопользователей. </w:t>
      </w:r>
    </w:p>
    <w:p w:rsidR="002D57A1" w:rsidRDefault="00F84AD9">
      <w:pPr>
        <w:spacing w:after="150" w:line="290" w:lineRule="auto"/>
      </w:pPr>
      <w:r>
        <w:rPr>
          <w:color w:val="333333"/>
        </w:rPr>
        <w:t xml:space="preserve">4.4.10. Письменно в десятидневный срок с момента наступления соответствующих обстоятельств уведомить Арендодателя об изменении своего почтового адреса, об изменении своих реквизитов и о смене руководителя или доверенного лица. </w:t>
      </w:r>
    </w:p>
    <w:p w:rsidR="002D57A1" w:rsidRDefault="00F84AD9">
      <w:pPr>
        <w:spacing w:after="150" w:line="290" w:lineRule="auto"/>
      </w:pPr>
      <w:r>
        <w:rPr>
          <w:color w:val="333333"/>
        </w:rPr>
        <w:t>4.4.11. 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4.4.12. В течение ________ дней с момента заключения настоящего договора заключить договор на оказание услуги по вывозу твердых и жидких бытовых отходов.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4.4.13. Сверить реквизиты счета с реквизитами, размещенными на официальном сайте ________________________, перед перечислением денежных средств ввиду возможного ежегодного изменения реквизитов счета для перечисления арендных платежей.</w:t>
      </w:r>
    </w:p>
    <w:p w:rsidR="002D57A1" w:rsidRDefault="00F84AD9">
      <w:pPr>
        <w:spacing w:after="150" w:line="290" w:lineRule="auto"/>
      </w:pPr>
      <w:r>
        <w:rPr>
          <w:color w:val="333333"/>
        </w:rPr>
        <w:t>4.4.14. Арендатор имеет иные права и несет иные обязанности, установленные законодательством Российской Федерации.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2D57A1" w:rsidRDefault="00F84AD9">
      <w:pPr>
        <w:spacing w:after="150" w:line="290" w:lineRule="auto"/>
      </w:pPr>
      <w:r>
        <w:rPr>
          <w:color w:val="333333"/>
        </w:rPr>
        <w:t>5.1. За нарушение условий настоящего Договора стороны несут имущественную ответственность, предусмотренную условиями договора и законодательством Российской Федерации.</w:t>
      </w:r>
    </w:p>
    <w:p w:rsidR="002D57A1" w:rsidRDefault="00F84AD9">
      <w:pPr>
        <w:spacing w:after="150" w:line="290" w:lineRule="auto"/>
      </w:pPr>
      <w:r>
        <w:rPr>
          <w:color w:val="333333"/>
        </w:rPr>
        <w:t>5.2. За нарушение срока внесения арендной платы по Договору Арендатор выплачивает Арендодателю пени из расчета ________% от размера не внесенной арендной платы за каждый календарный день просрочки.</w:t>
      </w:r>
    </w:p>
    <w:p w:rsidR="002D57A1" w:rsidRDefault="00F84AD9">
      <w:pPr>
        <w:spacing w:after="150" w:line="290" w:lineRule="auto"/>
      </w:pPr>
      <w:r>
        <w:rPr>
          <w:color w:val="333333"/>
        </w:rPr>
        <w:t>5.3. В случае невыполнения, ненадлежащего выполнения Арендатором всех иных условий настоящего Договора (за исключением обязанностей по внесению арендной платы и государственной регистрации договора) Арендатор уплачивает Арендодателю штраф в размере ________% от размера арендной платы, указанной в п.3.1, за каждый факт невыполнения, ненадлежащего выполнения условий настоящего Договора.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ИЗМЕНЕНИЕ, РАСТОРЖЕНИЕ И ПРЕКРАЩЕНИЕ ДОГОВОРА</w:t>
      </w:r>
    </w:p>
    <w:p w:rsidR="002D57A1" w:rsidRDefault="00F84AD9">
      <w:pPr>
        <w:spacing w:after="150" w:line="290" w:lineRule="auto"/>
      </w:pPr>
      <w:r>
        <w:rPr>
          <w:color w:val="333333"/>
        </w:rPr>
        <w:lastRenderedPageBreak/>
        <w:t xml:space="preserve">6.1. Все изменения и дополнения к Договору оформляются Сторонами в письменной форме. </w:t>
      </w:r>
    </w:p>
    <w:p w:rsidR="002D57A1" w:rsidRDefault="00F84AD9">
      <w:pPr>
        <w:spacing w:after="150" w:line="290" w:lineRule="auto"/>
      </w:pPr>
      <w:r>
        <w:rPr>
          <w:color w:val="333333"/>
        </w:rPr>
        <w:t>6.2. Договор, может быть, расторгнут досрочно по требованию Арендодателя, по решению суда, на основании и в порядке, установленном гражданским законодательством, а также в случаях, указанном в п.4.1.1 и невыполнения в полном объеме п.4.4.2, п.4.4.3.</w:t>
      </w:r>
    </w:p>
    <w:p w:rsidR="002D57A1" w:rsidRDefault="00F84AD9">
      <w:pPr>
        <w:spacing w:after="150" w:line="290" w:lineRule="auto"/>
      </w:pPr>
      <w:r>
        <w:rPr>
          <w:color w:val="333333"/>
        </w:rPr>
        <w:t>6.3.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Договор, либо неполучении ответа в десятидневный срок.</w:t>
      </w:r>
    </w:p>
    <w:p w:rsidR="002D57A1" w:rsidRDefault="00F84AD9">
      <w:pPr>
        <w:spacing w:after="150" w:line="290" w:lineRule="auto"/>
      </w:pPr>
      <w:r>
        <w:rPr>
          <w:color w:val="333333"/>
        </w:rPr>
        <w:t>6.4. При прекращении настоящего договора (истечение срока аренды, досрочное расторжение по соглашению сторон или по решению суда) Арендатор передает, а Арендодатель принимает земельный участок. Прием-Передача земельного участка производится в течение одного дня с момента прекращения договора и подтверждается передаточным актом, подписываемым Сторонами в установленном законом порядке.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РАССМОТРЕНИЕ И УРЕГУЛИРОВАНИЕ СПОРОВ</w:t>
      </w:r>
    </w:p>
    <w:p w:rsidR="002D57A1" w:rsidRDefault="00F84AD9">
      <w:pPr>
        <w:spacing w:after="150" w:line="290" w:lineRule="auto"/>
      </w:pPr>
      <w:r>
        <w:rPr>
          <w:color w:val="333333"/>
        </w:rPr>
        <w:t>7.1. Все споры между Сторонами, возникающие по Договору разрешаются в соответствии с законодательством РФ.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ОСОБЫЕ УСЛОВИЯ ДОГОВОРА</w:t>
      </w:r>
    </w:p>
    <w:p w:rsidR="002D57A1" w:rsidRDefault="00F84AD9">
      <w:pPr>
        <w:spacing w:after="150" w:line="290" w:lineRule="auto"/>
      </w:pPr>
      <w:r>
        <w:rPr>
          <w:color w:val="333333"/>
        </w:rPr>
        <w:t>8.1. Договор составлен в 2-х экземплярах, имеющих одинаковую юридическую силу, по одному для каждой из Сторон.</w:t>
      </w:r>
    </w:p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2D57A1" w:rsidTr="00F84AD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F84AD9">
            <w:r w:rsidRPr="00F84AD9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Юр. адрес: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Почтовый адрес: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ИНН: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КПП: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Банк: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Рас./счёт: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Корр./счёт: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F84AD9">
            <w:r w:rsidRPr="00F84AD9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Юр. адрес: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Почтовый адрес: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ИНН: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КПП: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Банк: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Рас./счёт: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Корр./счёт:</w:t>
            </w:r>
          </w:p>
          <w:p w:rsidR="002D57A1" w:rsidRDefault="00F84AD9">
            <w:r w:rsidRPr="00F84AD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D57A1" w:rsidRDefault="002D57A1"/>
    <w:p w:rsidR="002D57A1" w:rsidRDefault="00F84AD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2D57A1" w:rsidRDefault="002D57A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D57A1" w:rsidTr="00F84AD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F84AD9" w:rsidP="00F84AD9">
            <w:pPr>
              <w:spacing w:after="0" w:line="340" w:lineRule="auto"/>
            </w:pPr>
            <w:r w:rsidRPr="00F84AD9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57A1" w:rsidRDefault="00F84AD9" w:rsidP="00F84AD9">
            <w:pPr>
              <w:spacing w:after="0" w:line="340" w:lineRule="auto"/>
            </w:pPr>
            <w:r w:rsidRPr="00F84AD9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D57A1" w:rsidRDefault="002D57A1"/>
    <w:sectPr w:rsidR="002D57A1" w:rsidSect="002D57A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F5" w:rsidRDefault="003844F5" w:rsidP="002D57A1">
      <w:pPr>
        <w:spacing w:after="0" w:line="240" w:lineRule="auto"/>
      </w:pPr>
      <w:r>
        <w:separator/>
      </w:r>
    </w:p>
  </w:endnote>
  <w:endnote w:type="continuationSeparator" w:id="0">
    <w:p w:rsidR="003844F5" w:rsidRDefault="003844F5" w:rsidP="002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A1" w:rsidRDefault="002D57A1">
    <w:r>
      <w:fldChar w:fldCharType="begin"/>
    </w:r>
    <w:r w:rsidR="00F84AD9">
      <w:instrText>PAGE</w:instrText>
    </w:r>
    <w:r>
      <w:fldChar w:fldCharType="separate"/>
    </w:r>
    <w:r w:rsidR="00EA2849">
      <w:rPr>
        <w:noProof/>
      </w:rPr>
      <w:t>2</w:t>
    </w:r>
    <w:r>
      <w:fldChar w:fldCharType="end"/>
    </w:r>
    <w:r w:rsidR="00F84AD9">
      <w:t xml:space="preserve"> / </w:t>
    </w:r>
    <w:r>
      <w:fldChar w:fldCharType="begin"/>
    </w:r>
    <w:r w:rsidR="00F84AD9">
      <w:instrText>NUMPAGES</w:instrText>
    </w:r>
    <w:r>
      <w:fldChar w:fldCharType="separate"/>
    </w:r>
    <w:r w:rsidR="00EA28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F5" w:rsidRDefault="003844F5" w:rsidP="002D57A1">
      <w:pPr>
        <w:spacing w:after="0" w:line="240" w:lineRule="auto"/>
      </w:pPr>
      <w:r>
        <w:separator/>
      </w:r>
    </w:p>
  </w:footnote>
  <w:footnote w:type="continuationSeparator" w:id="0">
    <w:p w:rsidR="003844F5" w:rsidRDefault="003844F5" w:rsidP="002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2D57A1">
      <w:trPr>
        <w:trHeight w:val="400"/>
      </w:trPr>
      <w:tc>
        <w:tcPr>
          <w:tcW w:w="1700" w:type="dxa"/>
        </w:tcPr>
        <w:p w:rsidR="002D57A1" w:rsidRDefault="002D57A1"/>
      </w:tc>
      <w:tc>
        <w:tcPr>
          <w:tcW w:w="4000" w:type="dxa"/>
          <w:vAlign w:val="center"/>
        </w:tcPr>
        <w:p w:rsidR="002D57A1" w:rsidRDefault="002D57A1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A1"/>
    <w:rsid w:val="002D57A1"/>
    <w:rsid w:val="003844F5"/>
    <w:rsid w:val="00A53970"/>
    <w:rsid w:val="00EA2849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5FDF"/>
  <w15:docId w15:val="{056963F2-90EE-4980-BEB4-E11523F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D57A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970"/>
  </w:style>
  <w:style w:type="paragraph" w:styleId="a5">
    <w:name w:val="footer"/>
    <w:basedOn w:val="a"/>
    <w:link w:val="a6"/>
    <w:uiPriority w:val="99"/>
    <w:semiHidden/>
    <w:unhideWhenUsed/>
    <w:rsid w:val="00A5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2019-12-04T07:03:00Z</dcterms:created>
  <dcterms:modified xsi:type="dcterms:W3CDTF">2019-12-04T07:03:00Z</dcterms:modified>
  <cp:category/>
</cp:coreProperties>
</file>