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31" w:rsidRDefault="00192D36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317231" w:rsidRDefault="00192D3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автотранспортного средства с правом выкупа</w:t>
      </w:r>
    </w:p>
    <w:p w:rsidR="00317231" w:rsidRDefault="00317231"/>
    <w:p w:rsidR="00317231" w:rsidRDefault="003172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17231" w:rsidTr="00192D3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7231" w:rsidRDefault="00192D36" w:rsidP="00192D36">
            <w:pPr>
              <w:spacing w:after="0" w:line="340" w:lineRule="auto"/>
            </w:pPr>
            <w:r w:rsidRPr="00192D3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7231" w:rsidRDefault="000B275B" w:rsidP="00192D36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192D36" w:rsidRPr="00192D36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17231" w:rsidRDefault="00317231"/>
    <w:p w:rsidR="00317231" w:rsidRDefault="00317231"/>
    <w:p w:rsidR="00317231" w:rsidRDefault="00317231"/>
    <w:p w:rsidR="00317231" w:rsidRDefault="00192D36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17231" w:rsidRDefault="00192D36">
      <w:pPr>
        <w:spacing w:after="150" w:line="290" w:lineRule="auto"/>
      </w:pPr>
      <w:r>
        <w:rPr>
          <w:color w:val="333333"/>
        </w:rPr>
        <w:t>1.1. На условиях настоящего договора Арендодатель сдает, а Арендатор принимает в аренду с последующим выкупом следующее автотранспортное средство (далее – Автомобиль):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модель ________________________;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год выпуска ________;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номерной знак ________;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№ двигателя ________;</w:t>
      </w:r>
    </w:p>
    <w:p w:rsidR="00317231" w:rsidRDefault="00192D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№ кузова ________.</w:t>
      </w:r>
    </w:p>
    <w:p w:rsidR="00317231" w:rsidRDefault="00192D36">
      <w:pPr>
        <w:spacing w:after="150" w:line="290" w:lineRule="auto"/>
      </w:pPr>
      <w:r>
        <w:rPr>
          <w:color w:val="333333"/>
        </w:rPr>
        <w:t>1.2. Автомобиль сдается в аренду Арендатору на условиях владения и пользования. После внесения Арендатором всех арендных платежей и с момента осуществления им последнего платежа арендной платы Арендодателю Автомобиль переходит в собственность Арендатору.</w:t>
      </w:r>
    </w:p>
    <w:p w:rsidR="00317231" w:rsidRDefault="00192D36">
      <w:pPr>
        <w:spacing w:after="150" w:line="290" w:lineRule="auto"/>
      </w:pPr>
      <w:r>
        <w:rPr>
          <w:color w:val="333333"/>
        </w:rPr>
        <w:t>1.3. Арендатор, с момента передачи ему автомобиля Арендодателем, получает право на переоформление техпаспорта на свое имя во владение и пользование Автомобилем в течение всего срока аренды.</w:t>
      </w:r>
    </w:p>
    <w:p w:rsidR="00317231" w:rsidRDefault="00192D36">
      <w:pPr>
        <w:spacing w:after="150" w:line="290" w:lineRule="auto"/>
      </w:pPr>
      <w:r>
        <w:rPr>
          <w:color w:val="333333"/>
        </w:rPr>
        <w:t>1.4. По согласованию между Сторонами стоимость Автомобиля с учетом норм амортизации, технического состояния, товарного вида и спроса на автомобильном рынке составляет ________ рублей.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АРЕНДНАЯ ПЛАТА И РАСЧЕТЫ МЕЖДУ СТОРОНАМИ</w:t>
      </w:r>
    </w:p>
    <w:p w:rsidR="00317231" w:rsidRDefault="00192D36">
      <w:pPr>
        <w:spacing w:after="150" w:line="290" w:lineRule="auto"/>
      </w:pPr>
      <w:r>
        <w:rPr>
          <w:color w:val="333333"/>
        </w:rPr>
        <w:t>2.1. Арендная плата уплачивается Арендатором в следующем порядке: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даты подписания настоящего дого</w:t>
      </w:r>
      <w:r w:rsidR="000B275B">
        <w:rPr>
          <w:color w:val="333333"/>
        </w:rPr>
        <w:t>вора до «___» _____________ 2020</w:t>
      </w:r>
      <w:bookmarkStart w:id="0" w:name="_GoBack"/>
      <w:bookmarkEnd w:id="0"/>
      <w:r>
        <w:rPr>
          <w:color w:val="333333"/>
        </w:rPr>
        <w:t xml:space="preserve"> года в размере ________ рублей;</w:t>
      </w:r>
    </w:p>
    <w:p w:rsidR="00317231" w:rsidRDefault="00192D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последующем через каждые ________ месяцев равными суммами в размере ________ рублей не позднее ________ числа месяца, предшествующего оплачиваемому.</w:t>
      </w:r>
    </w:p>
    <w:p w:rsidR="00317231" w:rsidRDefault="00192D36">
      <w:pPr>
        <w:spacing w:after="150" w:line="290" w:lineRule="auto"/>
      </w:pPr>
      <w:r>
        <w:rPr>
          <w:color w:val="333333"/>
        </w:rPr>
        <w:t>2.2. Арендная плата перечисляется Арендатором на лицевой счет Арендодателя в банке либо выплачивается Арендодателю наличными деньгами.</w:t>
      </w:r>
    </w:p>
    <w:p w:rsidR="00317231" w:rsidRDefault="00192D36">
      <w:pPr>
        <w:spacing w:after="150" w:line="290" w:lineRule="auto"/>
      </w:pPr>
      <w:r>
        <w:rPr>
          <w:color w:val="333333"/>
        </w:rPr>
        <w:t>2.3. За просрочку платежей на срок более одного месяца Арендатор уплачивает Арендодателю штраф – пени в размере ________% за каждый день просрочки от суммы очередного платежа.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317231" w:rsidRDefault="00192D36">
      <w:pPr>
        <w:spacing w:after="150" w:line="290" w:lineRule="auto"/>
      </w:pPr>
      <w:r>
        <w:rPr>
          <w:color w:val="333333"/>
        </w:rPr>
        <w:t>3.1. Арендодатель обязуется:</w:t>
      </w:r>
    </w:p>
    <w:p w:rsidR="00317231" w:rsidRDefault="00192D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Арендатору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договора.</w:t>
      </w:r>
    </w:p>
    <w:p w:rsidR="00317231" w:rsidRDefault="00192D36">
      <w:pPr>
        <w:spacing w:after="150" w:line="290" w:lineRule="auto"/>
      </w:pPr>
      <w:r>
        <w:rPr>
          <w:color w:val="333333"/>
        </w:rPr>
        <w:t>3.2. Арендатор обязуется: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от Арендодателя по акту приема-передачи Автомобиль, запасные части и необходимый инструмент к нему, технический паспорт Автомобиля в течение ________ рабочих дней с даты подписания настоящего договора;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застраховать Автомобиль на весь срок действия настоящего договора;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изменении своего места жительства или финансового состояния известить об этом Арендодателя в течение ________ рабочих дней;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на себя все риски, связанные с разрушением или потерей, кражей, преждевременным износом, порчей и повреждением Автомобиля, независимо от того, исправим или неисправим ущерб;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нести бремя содержания Автомобиля в случае его повреждения, за свой счет производить все работы по его ремонту и восстановлению;</w:t>
      </w:r>
    </w:p>
    <w:p w:rsidR="00317231" w:rsidRDefault="00192D36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заменить поврежденный Автомобиль на любой аналогичный автомобиль, в случае невозможности восстановить его до состояния, удовлетворяющего требованиям Арендодателя;</w:t>
      </w:r>
    </w:p>
    <w:p w:rsidR="00317231" w:rsidRDefault="00192D36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производить платежи Арендодателю по выплате арендной платы.</w:t>
      </w:r>
    </w:p>
    <w:p w:rsidR="00317231" w:rsidRDefault="00192D36">
      <w:pPr>
        <w:spacing w:after="150" w:line="290" w:lineRule="auto"/>
      </w:pPr>
      <w:r>
        <w:rPr>
          <w:color w:val="333333"/>
        </w:rPr>
        <w:t>3.3. Арендатор не вправе распоряжаться Автомобилем (менять, сдавать в залог, отчуждать иным способом) без согласования с Арендодателем. Сдача Автомобиля в субаренду допускается по согласованию с Арендодателем.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317231" w:rsidRDefault="00192D36">
      <w:pPr>
        <w:spacing w:after="150" w:line="290" w:lineRule="auto"/>
      </w:pPr>
      <w:r>
        <w:rPr>
          <w:color w:val="333333"/>
        </w:rPr>
        <w:t>4.1. С момента подписания настоящего договора и акта приема-передачи Автомобиля все возможные риски, в том числе риск случайной гибели или случайной порчи Автомобиля, переходят на Арендатора.</w:t>
      </w:r>
    </w:p>
    <w:p w:rsidR="00317231" w:rsidRDefault="00192D36">
      <w:pPr>
        <w:spacing w:after="150" w:line="290" w:lineRule="auto"/>
      </w:pPr>
      <w:r>
        <w:rPr>
          <w:color w:val="333333"/>
        </w:rPr>
        <w:t xml:space="preserve">4.2. Ни одна из Сторон не вправе передавать свои права или обязательства по настоящему договору третьим лицам без письменного согласия на то другой Стороны. Любая такая </w:t>
      </w:r>
      <w:r>
        <w:rPr>
          <w:color w:val="333333"/>
        </w:rPr>
        <w:lastRenderedPageBreak/>
        <w:t>передача/уступка прав или обязанностей, осуществленная вопреки условиям настоящего договора, будет считаться недействительной и не имеющей юридической силы.</w:t>
      </w:r>
    </w:p>
    <w:p w:rsidR="00317231" w:rsidRDefault="00192D36">
      <w:pPr>
        <w:spacing w:after="150" w:line="290" w:lineRule="auto"/>
      </w:pPr>
      <w:r>
        <w:rPr>
          <w:color w:val="333333"/>
        </w:rPr>
        <w:t>4.3. В случае смерти Арендодателя, признания его в судебном порядке безвестно отсутствующим, недееспособным либо ограниченно дееспособным его права переходят к его близким родственникам в установленном законодательством порядке.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ДОПОЛНИТЕЛЬНЫЕ УСЛОВИЯ</w:t>
      </w:r>
    </w:p>
    <w:p w:rsidR="00317231" w:rsidRDefault="00192D36">
      <w:pPr>
        <w:spacing w:after="150" w:line="290" w:lineRule="auto"/>
      </w:pPr>
      <w:r>
        <w:rPr>
          <w:color w:val="333333"/>
        </w:rPr>
        <w:t>5.1. Односторонний отказ от исполнения Сторонами условий настоящего договора не допускается.</w:t>
      </w:r>
    </w:p>
    <w:p w:rsidR="00317231" w:rsidRDefault="00192D36">
      <w:pPr>
        <w:spacing w:after="150" w:line="290" w:lineRule="auto"/>
      </w:pPr>
      <w:r>
        <w:rPr>
          <w:color w:val="333333"/>
        </w:rPr>
        <w:t>5.2. Изменение либо дополнение настоящего договора допускается по согласованию между сторонами.</w:t>
      </w:r>
    </w:p>
    <w:p w:rsidR="00317231" w:rsidRDefault="00192D36">
      <w:pPr>
        <w:spacing w:after="150" w:line="290" w:lineRule="auto"/>
      </w:pPr>
      <w:r>
        <w:rPr>
          <w:color w:val="333333"/>
        </w:rPr>
        <w:t>5.3. Все изменения и дополнения к настоящему договору должны совершаться путем подписания дополнительных соглашений уполномоченными на то лицами Сторон.</w:t>
      </w:r>
    </w:p>
    <w:p w:rsidR="00317231" w:rsidRDefault="00192D36">
      <w:pPr>
        <w:spacing w:after="150" w:line="290" w:lineRule="auto"/>
      </w:pPr>
      <w:r>
        <w:rPr>
          <w:color w:val="333333"/>
        </w:rPr>
        <w:t>5.4. Допускается уплата арендной платы по настоящему договору за Арендатора третьей стороной (юридическим или физическим лицом) полностью либо части суммы арендной платы.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ПРАВО СОБСТВЕННОСТИ</w:t>
      </w:r>
    </w:p>
    <w:p w:rsidR="00317231" w:rsidRDefault="00192D36">
      <w:pPr>
        <w:spacing w:after="150" w:line="290" w:lineRule="auto"/>
      </w:pPr>
      <w:r>
        <w:rPr>
          <w:color w:val="333333"/>
        </w:rPr>
        <w:t>6.1. После получения Арендодателем от Арендатора всей суммы денежных средств, указанной в п.1.4 настоящего договора, Автомобиль переходит в собственность (во владение, пользование и распоряжение) Арендатора.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317231" w:rsidRDefault="00192D36">
      <w:pPr>
        <w:spacing w:after="150" w:line="290" w:lineRule="auto"/>
      </w:pPr>
      <w:r>
        <w:rPr>
          <w:color w:val="333333"/>
        </w:rPr>
        <w:t>7.1. Настоящий договор заключен Сторонами сроком на ________ лет и вступает в силу со дня его подписания Сторонами.</w:t>
      </w:r>
    </w:p>
    <w:p w:rsidR="00317231" w:rsidRDefault="00192D36">
      <w:pPr>
        <w:spacing w:after="150" w:line="290" w:lineRule="auto"/>
      </w:pPr>
      <w:r>
        <w:rPr>
          <w:color w:val="333333"/>
        </w:rPr>
        <w:t>7.2. Настоящий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платы.В случае расторжения Арендодателем настоящего договора по основаниям, указанным в данном пункте, Автомобиль и технический паспорт к нему возвращаются Арендодателю в течение ________ рабочих дней со дня расторжения настоящего договора.</w:t>
      </w:r>
    </w:p>
    <w:p w:rsidR="00317231" w:rsidRDefault="00192D36">
      <w:pPr>
        <w:spacing w:after="150" w:line="290" w:lineRule="auto"/>
      </w:pPr>
      <w:r>
        <w:rPr>
          <w:color w:val="333333"/>
        </w:rPr>
        <w:t>7.3. Действие настоящего договора прекращается в случае исполнения Арендатором всех своих обязательств по договору, в том числе при полной и досрочной выплате Арендатором всей суммы, указанной в п.1.4 настоящего договора, возврате Автомобиля Арендодателю.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РАССМОТРЕНИЕ СПОРОВ</w:t>
      </w:r>
    </w:p>
    <w:p w:rsidR="00317231" w:rsidRDefault="00192D36">
      <w:pPr>
        <w:spacing w:after="150" w:line="290" w:lineRule="auto"/>
      </w:pPr>
      <w:r>
        <w:rPr>
          <w:color w:val="333333"/>
        </w:rPr>
        <w:t>8.1. Все споры и разногласия, возникшие из настоящего договора или в связи с ним, Стороны будут, по возможности, решать путем переговоров. В случае, если Стороны не придут к соглашению, спор подлежит рассмотрению в суде в установленном законодательством порядке.</w:t>
      </w:r>
    </w:p>
    <w:p w:rsidR="00317231" w:rsidRDefault="00192D36">
      <w:pPr>
        <w:spacing w:after="150" w:line="290" w:lineRule="auto"/>
      </w:pPr>
      <w:r>
        <w:rPr>
          <w:color w:val="333333"/>
        </w:rPr>
        <w:t>8.2. Во всем, что не предусмотрено настоящим договором, Стороны будут руководствоваться действующим законодательством РФ.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9. ПРОЧИЕ УСЛОВИЯ</w:t>
      </w:r>
    </w:p>
    <w:p w:rsidR="00317231" w:rsidRDefault="00192D36">
      <w:pPr>
        <w:spacing w:after="150" w:line="290" w:lineRule="auto"/>
      </w:pPr>
      <w:r>
        <w:rPr>
          <w:color w:val="333333"/>
        </w:rPr>
        <w:t>9.1. Автомобиль передается по акту технического состояния с приложением технического паспорта, доверенности на совершение сделок с Автомобилем, копия справки-счета предыдущего приобретения, инструкция по эксплуатации.</w:t>
      </w:r>
    </w:p>
    <w:p w:rsidR="00317231" w:rsidRDefault="00192D36">
      <w:pPr>
        <w:spacing w:after="150" w:line="290" w:lineRule="auto"/>
      </w:pPr>
      <w:r>
        <w:rPr>
          <w:color w:val="333333"/>
        </w:rPr>
        <w:t xml:space="preserve">9.2. В случае возврата Автомобиля по условиям п.7.2 настоящего договора Автомобиль передается по акту приема-передачи с приложением документов по п.9.1, при этом возврат осуществляется в первоначальном состоянии с учетом нормального технического износа за время эксплуатации. Настоящий договор составлен в двух экземплярах, имеющих одинаковую юридическую силу </w:t>
      </w:r>
    </w:p>
    <w:p w:rsidR="00317231" w:rsidRDefault="00192D3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317231" w:rsidRDefault="003172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17231" w:rsidTr="00192D36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7231" w:rsidRDefault="00192D36" w:rsidP="00192D36">
            <w:pPr>
              <w:spacing w:after="0" w:line="340" w:lineRule="auto"/>
            </w:pPr>
            <w:r w:rsidRPr="00192D3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7231" w:rsidRDefault="00192D36" w:rsidP="00192D36">
            <w:pPr>
              <w:spacing w:after="0" w:line="340" w:lineRule="auto"/>
            </w:pPr>
            <w:r w:rsidRPr="00192D3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17231" w:rsidRDefault="00317231"/>
    <w:sectPr w:rsidR="00317231" w:rsidSect="00317231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00" w:rsidRDefault="00B11500" w:rsidP="00317231">
      <w:pPr>
        <w:spacing w:after="0" w:line="240" w:lineRule="auto"/>
      </w:pPr>
      <w:r>
        <w:separator/>
      </w:r>
    </w:p>
  </w:endnote>
  <w:endnote w:type="continuationSeparator" w:id="0">
    <w:p w:rsidR="00B11500" w:rsidRDefault="00B11500" w:rsidP="0031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1" w:rsidRDefault="00317231">
    <w:r>
      <w:fldChar w:fldCharType="begin"/>
    </w:r>
    <w:r w:rsidR="00192D36">
      <w:instrText>PAGE</w:instrText>
    </w:r>
    <w:r>
      <w:fldChar w:fldCharType="separate"/>
    </w:r>
    <w:r w:rsidR="000B275B">
      <w:rPr>
        <w:noProof/>
      </w:rPr>
      <w:t>2</w:t>
    </w:r>
    <w:r>
      <w:fldChar w:fldCharType="end"/>
    </w:r>
    <w:r w:rsidR="00192D36">
      <w:t xml:space="preserve"> / </w:t>
    </w:r>
    <w:r>
      <w:fldChar w:fldCharType="begin"/>
    </w:r>
    <w:r w:rsidR="00192D36">
      <w:instrText>NUMPAGES</w:instrText>
    </w:r>
    <w:r>
      <w:fldChar w:fldCharType="separate"/>
    </w:r>
    <w:r w:rsidR="000B275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00" w:rsidRDefault="00B11500" w:rsidP="00317231">
      <w:pPr>
        <w:spacing w:after="0" w:line="240" w:lineRule="auto"/>
      </w:pPr>
      <w:r>
        <w:separator/>
      </w:r>
    </w:p>
  </w:footnote>
  <w:footnote w:type="continuationSeparator" w:id="0">
    <w:p w:rsidR="00B11500" w:rsidRDefault="00B11500" w:rsidP="00317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317231">
      <w:trPr>
        <w:trHeight w:val="400"/>
      </w:trPr>
      <w:tc>
        <w:tcPr>
          <w:tcW w:w="1700" w:type="dxa"/>
        </w:tcPr>
        <w:p w:rsidR="00317231" w:rsidRDefault="00317231"/>
      </w:tc>
      <w:tc>
        <w:tcPr>
          <w:tcW w:w="4000" w:type="dxa"/>
          <w:vAlign w:val="center"/>
        </w:tcPr>
        <w:p w:rsidR="00317231" w:rsidRDefault="00317231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31"/>
    <w:rsid w:val="000B275B"/>
    <w:rsid w:val="00192D36"/>
    <w:rsid w:val="00317231"/>
    <w:rsid w:val="00B11500"/>
    <w:rsid w:val="00E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C2DB6"/>
  <w15:docId w15:val="{4660CA9B-1EDC-49E6-9B37-52672148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17231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95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53F4"/>
  </w:style>
  <w:style w:type="paragraph" w:styleId="a5">
    <w:name w:val="footer"/>
    <w:basedOn w:val="a"/>
    <w:link w:val="a6"/>
    <w:uiPriority w:val="99"/>
    <w:semiHidden/>
    <w:unhideWhenUsed/>
    <w:rsid w:val="00E95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2019-12-10T08:08:00Z</dcterms:created>
  <dcterms:modified xsi:type="dcterms:W3CDTF">2019-12-10T08:08:00Z</dcterms:modified>
  <cp:category/>
</cp:coreProperties>
</file>